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B7D2F5F" w14:textId="580A0BC2" w:rsidR="002F39C2" w:rsidRPr="00453A1E" w:rsidRDefault="00453A1E" w:rsidP="00453A1E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453A1E">
        <w:rPr>
          <w:rFonts w:ascii="Book Antiqua" w:hAnsi="Book Antiqua" w:cs="Wingdings"/>
          <w:szCs w:val="20"/>
        </w:rPr>
        <w:t>di essere</w:t>
      </w:r>
      <w:r w:rsidRPr="00453A1E">
        <w:rPr>
          <w:rFonts w:ascii="Book Antiqua" w:hAnsi="Book Antiqua" w:cs="Wingdings"/>
          <w:b/>
          <w:bCs/>
          <w:szCs w:val="20"/>
        </w:rPr>
        <w:t xml:space="preserve"> </w:t>
      </w:r>
      <w:r>
        <w:rPr>
          <w:rFonts w:ascii="Book Antiqua" w:hAnsi="Book Antiqua" w:cs="Wingdings"/>
          <w:szCs w:val="20"/>
        </w:rPr>
        <w:t>a</w:t>
      </w:r>
      <w:r w:rsidR="002F39C2" w:rsidRPr="00453A1E">
        <w:rPr>
          <w:rFonts w:ascii="Book Antiqua" w:hAnsi="Book Antiqua" w:cs="Wingdings"/>
          <w:szCs w:val="20"/>
        </w:rPr>
        <w:t>spirante presente in graduatoria per la</w:t>
      </w:r>
      <w:r w:rsidR="002F39C2" w:rsidRPr="00453A1E">
        <w:rPr>
          <w:rFonts w:ascii="Book Antiqua" w:hAnsi="Book Antiqua" w:cs="Wingdings"/>
          <w:b/>
          <w:bCs/>
          <w:szCs w:val="20"/>
        </w:rPr>
        <w:t xml:space="preserve"> </w:t>
      </w:r>
      <w:r w:rsidR="002F39C2" w:rsidRPr="00453A1E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Campania, con decreto prot. </w:t>
      </w:r>
      <w:r w:rsidR="00EB252C">
        <w:rPr>
          <w:rFonts w:ascii="Book Antiqua" w:hAnsi="Book Antiqua"/>
          <w:u w:val="single"/>
        </w:rPr>
        <w:t>61363</w:t>
      </w:r>
      <w:r w:rsidR="002F39C2" w:rsidRPr="00453A1E">
        <w:rPr>
          <w:rFonts w:ascii="Book Antiqua" w:hAnsi="Book Antiqua"/>
          <w:u w:val="single"/>
        </w:rPr>
        <w:t xml:space="preserve"> del 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>/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 xml:space="preserve">/2024 dell’USR Puglia. </w:t>
      </w:r>
    </w:p>
    <w:p w14:paraId="4C8F18A4" w14:textId="77777777" w:rsidR="002F39C2" w:rsidRPr="00453A1E" w:rsidRDefault="002F39C2" w:rsidP="00453A1E">
      <w:pPr>
        <w:spacing w:after="120" w:line="360" w:lineRule="auto"/>
        <w:jc w:val="both"/>
        <w:rPr>
          <w:rFonts w:ascii="Arial Narrow" w:hAnsi="Arial Narrow" w:cs="Arial"/>
        </w:rPr>
      </w:pPr>
      <w:r w:rsidRPr="00453A1E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40A6E2FC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 l</w:t>
      </w:r>
      <w:r w:rsidR="00EB252C">
        <w:rPr>
          <w:rFonts w:ascii="Arial Narrow" w:hAnsi="Arial Narrow" w:cs="Arial"/>
        </w:rPr>
        <w:t xml:space="preserve">’IC </w:t>
      </w:r>
      <w:r w:rsidR="00641BA0">
        <w:rPr>
          <w:rFonts w:ascii="Arial Narrow" w:hAnsi="Arial Narrow" w:cs="Arial"/>
        </w:rPr>
        <w:t xml:space="preserve">Penna di Battipaglia </w:t>
      </w:r>
      <w:r w:rsidR="00DE5D5C" w:rsidRPr="00DE5D5C">
        <w:rPr>
          <w:rFonts w:ascii="Arial Narrow" w:hAnsi="Arial Narrow" w:cs="Arial"/>
        </w:rPr>
        <w:t>(SA</w:t>
      </w:r>
      <w:r w:rsidR="00EB252C">
        <w:rPr>
          <w:rFonts w:ascii="Arial Narrow" w:hAnsi="Arial Narrow" w:cs="Arial"/>
        </w:rPr>
        <w:t>IC8</w:t>
      </w:r>
      <w:r w:rsidR="00641BA0">
        <w:rPr>
          <w:rFonts w:ascii="Arial Narrow" w:hAnsi="Arial Narrow" w:cs="Arial"/>
        </w:rPr>
        <w:t>3900N</w:t>
      </w:r>
      <w:r w:rsidR="00DE5D5C">
        <w:rPr>
          <w:rFonts w:ascii="Arial Narrow" w:hAnsi="Arial Narrow" w:cs="Arial"/>
        </w:rPr>
        <w:t>)</w:t>
      </w:r>
      <w:r w:rsidR="00DE5D5C" w:rsidRPr="00DE5D5C"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>in sostituzione del titolare assente per un periodo continuativo fino a</w:t>
      </w:r>
      <w:r w:rsidR="006255BA">
        <w:rPr>
          <w:rFonts w:ascii="Arial Narrow" w:hAnsi="Arial Narrow" w:cs="Arial"/>
        </w:rPr>
        <w:t xml:space="preserve">l  </w:t>
      </w:r>
      <w:r w:rsidR="00641BA0">
        <w:rPr>
          <w:rFonts w:ascii="Arial Narrow" w:hAnsi="Arial Narrow" w:cs="Arial"/>
        </w:rPr>
        <w:t>28</w:t>
      </w:r>
      <w:r w:rsidR="00842DF7">
        <w:rPr>
          <w:rFonts w:ascii="Arial Narrow" w:hAnsi="Arial Narrow" w:cs="Arial"/>
        </w:rPr>
        <w:t>.</w:t>
      </w:r>
      <w:r w:rsidR="00641BA0">
        <w:rPr>
          <w:rFonts w:ascii="Arial Narrow" w:hAnsi="Arial Narrow" w:cs="Arial"/>
        </w:rPr>
        <w:t>12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641BA0">
        <w:rPr>
          <w:rFonts w:ascii="Arial Narrow" w:hAnsi="Arial Narrow" w:cs="Arial"/>
        </w:rPr>
        <w:t>5</w:t>
      </w:r>
      <w:r w:rsidR="007E72D4">
        <w:rPr>
          <w:rFonts w:ascii="Arial Narrow" w:hAnsi="Arial Narrow" w:cs="Arial"/>
        </w:rPr>
        <w:t>.</w:t>
      </w: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A571" w14:textId="77777777" w:rsidR="00D83555" w:rsidRDefault="00D83555" w:rsidP="00D4438F">
      <w:pPr>
        <w:spacing w:after="0" w:line="240" w:lineRule="auto"/>
      </w:pPr>
      <w:r>
        <w:separator/>
      </w:r>
    </w:p>
  </w:endnote>
  <w:endnote w:type="continuationSeparator" w:id="0">
    <w:p w14:paraId="3B9622E7" w14:textId="77777777" w:rsidR="00D83555" w:rsidRDefault="00D83555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642A" w14:textId="77777777" w:rsidR="00D83555" w:rsidRDefault="00D83555" w:rsidP="00D4438F">
      <w:pPr>
        <w:spacing w:after="0" w:line="240" w:lineRule="auto"/>
      </w:pPr>
      <w:r>
        <w:separator/>
      </w:r>
    </w:p>
  </w:footnote>
  <w:footnote w:type="continuationSeparator" w:id="0">
    <w:p w14:paraId="3B3DD8B1" w14:textId="77777777" w:rsidR="00D83555" w:rsidRDefault="00D83555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5"/>
  </w:num>
  <w:num w:numId="8" w16cid:durableId="1771241623">
    <w:abstractNumId w:val="13"/>
  </w:num>
  <w:num w:numId="9" w16cid:durableId="1201361739">
    <w:abstractNumId w:val="12"/>
  </w:num>
  <w:num w:numId="10" w16cid:durableId="931162866">
    <w:abstractNumId w:val="1"/>
  </w:num>
  <w:num w:numId="11" w16cid:durableId="373698473">
    <w:abstractNumId w:val="18"/>
  </w:num>
  <w:num w:numId="12" w16cid:durableId="472718877">
    <w:abstractNumId w:val="16"/>
  </w:num>
  <w:num w:numId="13" w16cid:durableId="89090560">
    <w:abstractNumId w:val="19"/>
  </w:num>
  <w:num w:numId="14" w16cid:durableId="1231503862">
    <w:abstractNumId w:val="17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4"/>
  </w:num>
  <w:num w:numId="18" w16cid:durableId="1314287739">
    <w:abstractNumId w:val="5"/>
  </w:num>
  <w:num w:numId="19" w16cid:durableId="1641956356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503AB"/>
    <w:rsid w:val="0015708F"/>
    <w:rsid w:val="00164F87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2F39C2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3A1E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15960"/>
    <w:rsid w:val="006255BA"/>
    <w:rsid w:val="00636B84"/>
    <w:rsid w:val="00641BA0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A3B73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872CF"/>
    <w:rsid w:val="009A0024"/>
    <w:rsid w:val="009A29B6"/>
    <w:rsid w:val="009B4975"/>
    <w:rsid w:val="009B70BF"/>
    <w:rsid w:val="009D0FB7"/>
    <w:rsid w:val="009E7EDC"/>
    <w:rsid w:val="00A00A65"/>
    <w:rsid w:val="00A053B7"/>
    <w:rsid w:val="00A376E5"/>
    <w:rsid w:val="00A411DA"/>
    <w:rsid w:val="00A44D66"/>
    <w:rsid w:val="00A61C31"/>
    <w:rsid w:val="00A80628"/>
    <w:rsid w:val="00A9469D"/>
    <w:rsid w:val="00A94912"/>
    <w:rsid w:val="00AB0B65"/>
    <w:rsid w:val="00AC0EDC"/>
    <w:rsid w:val="00AD01A7"/>
    <w:rsid w:val="00AD1B48"/>
    <w:rsid w:val="00AF4A40"/>
    <w:rsid w:val="00B004A9"/>
    <w:rsid w:val="00B10125"/>
    <w:rsid w:val="00B42CEC"/>
    <w:rsid w:val="00B60BFD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CF615E"/>
    <w:rsid w:val="00D212CA"/>
    <w:rsid w:val="00D4438F"/>
    <w:rsid w:val="00D44FFF"/>
    <w:rsid w:val="00D61DB0"/>
    <w:rsid w:val="00D83555"/>
    <w:rsid w:val="00D85C3C"/>
    <w:rsid w:val="00DB248D"/>
    <w:rsid w:val="00DB546C"/>
    <w:rsid w:val="00DC2C7E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52C"/>
    <w:rsid w:val="00EB2A67"/>
    <w:rsid w:val="00ED36FF"/>
    <w:rsid w:val="00ED6C62"/>
    <w:rsid w:val="00F01E28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9</cp:revision>
  <cp:lastPrinted>2021-10-12T08:28:00Z</cp:lastPrinted>
  <dcterms:created xsi:type="dcterms:W3CDTF">2024-12-19T08:17:00Z</dcterms:created>
  <dcterms:modified xsi:type="dcterms:W3CDTF">2025-09-04T08:05:00Z</dcterms:modified>
</cp:coreProperties>
</file>